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02" w:rsidRDefault="00873502" w:rsidP="008735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633B9AF8" wp14:editId="00B50B84">
            <wp:extent cx="1390650" cy="914400"/>
            <wp:effectExtent l="0" t="0" r="0" b="0"/>
            <wp:docPr id="1" name="Picture 1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502" w:rsidRDefault="00873502" w:rsidP="008735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AGENDA</w:t>
      </w:r>
    </w:p>
    <w:p w:rsidR="00873502" w:rsidRDefault="00873502" w:rsidP="008735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SMITHS FALLS PUBLIC LIBRARY BOARD</w:t>
      </w:r>
    </w:p>
    <w:p w:rsidR="00873502" w:rsidRDefault="00D03E12" w:rsidP="008735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JANUARY 12</w:t>
      </w:r>
      <w:r w:rsidR="00CC3BA2">
        <w:rPr>
          <w:b/>
          <w:bCs/>
          <w:sz w:val="28"/>
          <w:szCs w:val="28"/>
          <w:lang w:val="en-US"/>
        </w:rPr>
        <w:t>,</w:t>
      </w:r>
      <w:r w:rsidR="00873502">
        <w:rPr>
          <w:b/>
          <w:bCs/>
          <w:sz w:val="28"/>
          <w:szCs w:val="28"/>
          <w:lang w:val="en-US"/>
        </w:rPr>
        <w:t xml:space="preserve"> 2020</w:t>
      </w:r>
    </w:p>
    <w:p w:rsidR="00873502" w:rsidRDefault="00873502" w:rsidP="00873502">
      <w:pPr>
        <w:jc w:val="center"/>
        <w:rPr>
          <w:b/>
          <w:bCs/>
          <w:sz w:val="28"/>
          <w:szCs w:val="28"/>
          <w:lang w:val="en-US"/>
        </w:rPr>
      </w:pPr>
    </w:p>
    <w:p w:rsidR="00873502" w:rsidRDefault="00873502" w:rsidP="00873502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LOCATION: ZOOM CONFERENCE </w:t>
      </w:r>
    </w:p>
    <w:p w:rsidR="00873502" w:rsidRDefault="00873502" w:rsidP="00873502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TIME: 6:00 </w:t>
      </w:r>
      <w:r w:rsidR="00914337">
        <w:rPr>
          <w:b/>
          <w:bCs/>
          <w:sz w:val="28"/>
          <w:szCs w:val="28"/>
          <w:lang w:val="en-US"/>
        </w:rPr>
        <w:t>p.m.</w:t>
      </w:r>
    </w:p>
    <w:p w:rsidR="00873502" w:rsidRDefault="00873502" w:rsidP="00873502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ADJOURNMENT: 7:00 </w:t>
      </w:r>
      <w:r w:rsidR="00914337">
        <w:rPr>
          <w:b/>
          <w:bCs/>
          <w:sz w:val="28"/>
          <w:szCs w:val="28"/>
          <w:lang w:val="en-US"/>
        </w:rPr>
        <w:t>p.m.</w:t>
      </w:r>
    </w:p>
    <w:p w:rsidR="00873502" w:rsidRDefault="00873502" w:rsidP="00873502">
      <w:pPr>
        <w:jc w:val="both"/>
        <w:rPr>
          <w:b/>
          <w:bCs/>
          <w:sz w:val="28"/>
          <w:szCs w:val="28"/>
          <w:lang w:val="en-US"/>
        </w:rPr>
      </w:pP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Call to Order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Approval of the agenda </w:t>
      </w:r>
    </w:p>
    <w:p w:rsidR="00873502" w:rsidRDefault="00D03E1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Minutes of Dec. 8</w:t>
      </w:r>
      <w:r w:rsidR="00791E98" w:rsidRPr="00D03E12">
        <w:rPr>
          <w:b/>
          <w:bCs/>
          <w:sz w:val="28"/>
          <w:szCs w:val="28"/>
          <w:vertAlign w:val="superscript"/>
          <w:lang w:val="en-US"/>
        </w:rPr>
        <w:t>th</w:t>
      </w:r>
      <w:r w:rsidR="00791E98">
        <w:rPr>
          <w:b/>
          <w:bCs/>
          <w:sz w:val="28"/>
          <w:szCs w:val="28"/>
          <w:lang w:val="en-US"/>
        </w:rPr>
        <w:t>,</w:t>
      </w:r>
      <w:r w:rsidR="00873502">
        <w:rPr>
          <w:b/>
          <w:bCs/>
          <w:sz w:val="28"/>
          <w:szCs w:val="28"/>
          <w:lang w:val="en-US"/>
        </w:rPr>
        <w:t xml:space="preserve"> 2020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Business Arising from the Minutes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Disclosure of Monetary Interest 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Correspondence</w:t>
      </w:r>
    </w:p>
    <w:p w:rsidR="00D03E12" w:rsidRDefault="00D03E1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Librarian’s Report</w:t>
      </w:r>
    </w:p>
    <w:p w:rsidR="00D03E12" w:rsidRDefault="00D03E1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COVID Update</w:t>
      </w:r>
    </w:p>
    <w:p w:rsidR="00CC3BA2" w:rsidRDefault="00CC3BA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Municipal Report – Lorraine Allen</w:t>
      </w:r>
    </w:p>
    <w:p w:rsidR="00873502" w:rsidRPr="00960EB0" w:rsidRDefault="00960EB0" w:rsidP="009475B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CEO Selection 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CC3BA2">
        <w:rPr>
          <w:b/>
          <w:bCs/>
          <w:sz w:val="28"/>
          <w:szCs w:val="28"/>
          <w:lang w:val="en-US"/>
        </w:rPr>
        <w:t>Strategic Planning</w:t>
      </w:r>
    </w:p>
    <w:p w:rsidR="00CC3BA2" w:rsidRPr="00D03E12" w:rsidRDefault="00CC3BA2" w:rsidP="00E7122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 w:rsidRPr="00D03E12">
        <w:rPr>
          <w:b/>
          <w:bCs/>
          <w:sz w:val="28"/>
          <w:szCs w:val="28"/>
          <w:lang w:val="en-US"/>
        </w:rPr>
        <w:t xml:space="preserve"> Report from Marketing Committee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New Business</w:t>
      </w:r>
    </w:p>
    <w:p w:rsidR="00873502" w:rsidRDefault="00AE7788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Next Meeting Feb. 9</w:t>
      </w:r>
      <w:r w:rsidR="006653DA" w:rsidRPr="006653DA">
        <w:rPr>
          <w:b/>
          <w:bCs/>
          <w:sz w:val="28"/>
          <w:szCs w:val="28"/>
          <w:vertAlign w:val="superscript"/>
          <w:lang w:val="en-US"/>
        </w:rPr>
        <w:t>th</w:t>
      </w:r>
      <w:r w:rsidR="006653DA">
        <w:rPr>
          <w:b/>
          <w:bCs/>
          <w:sz w:val="28"/>
          <w:szCs w:val="28"/>
          <w:lang w:val="en-US"/>
        </w:rPr>
        <w:t>,</w:t>
      </w:r>
      <w:r w:rsidR="00CC3BA2">
        <w:rPr>
          <w:b/>
          <w:bCs/>
          <w:sz w:val="28"/>
          <w:szCs w:val="28"/>
          <w:lang w:val="en-US"/>
        </w:rPr>
        <w:t xml:space="preserve"> 2021</w:t>
      </w:r>
    </w:p>
    <w:p w:rsidR="00873502" w:rsidRPr="00C35F08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Adjournment </w:t>
      </w:r>
    </w:p>
    <w:p w:rsidR="00873502" w:rsidRDefault="00873502" w:rsidP="00873502"/>
    <w:sectPr w:rsidR="00873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1E"/>
    <w:multiLevelType w:val="hybridMultilevel"/>
    <w:tmpl w:val="48A8B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02"/>
    <w:rsid w:val="00121AB4"/>
    <w:rsid w:val="001C4F2B"/>
    <w:rsid w:val="003661B2"/>
    <w:rsid w:val="006653DA"/>
    <w:rsid w:val="006F66EF"/>
    <w:rsid w:val="00791E98"/>
    <w:rsid w:val="00873502"/>
    <w:rsid w:val="00914337"/>
    <w:rsid w:val="00960EB0"/>
    <w:rsid w:val="009E7EC6"/>
    <w:rsid w:val="009F3873"/>
    <w:rsid w:val="00AE7788"/>
    <w:rsid w:val="00B46CF9"/>
    <w:rsid w:val="00BF2B38"/>
    <w:rsid w:val="00CC3BA2"/>
    <w:rsid w:val="00D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853D"/>
  <w15:chartTrackingRefBased/>
  <w15:docId w15:val="{48EA9106-3BC2-4790-8ACB-7E75C7D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2021-01-09T18:10:00Z</dcterms:created>
  <dcterms:modified xsi:type="dcterms:W3CDTF">2021-01-09T18:11:00Z</dcterms:modified>
</cp:coreProperties>
</file>