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971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06"/>
        <w:gridCol w:w="4844"/>
        <w:gridCol w:w="1321"/>
      </w:tblGrid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Name of Book/graphic novel/ story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Minutes of reading</w:t>
            </w:r>
          </w:p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right"/>
      </w:pPr>
    </w:p>
    <w:p>
      <w:pPr>
        <w:pStyle w:val="Body"/>
        <w:ind w:right="270"/>
        <w:jc w:val="righ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Total minutes of reading:__________</w:t>
      </w:r>
    </w:p>
    <w:p>
      <w:pPr>
        <w:pStyle w:val="Body"/>
        <w:ind w:right="27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Participant Signature: _____________________________</w:t>
      </w:r>
    </w:p>
    <w:p>
      <w:pPr>
        <w:pStyle w:val="Body"/>
        <w:ind w:right="270"/>
        <w:jc w:val="right"/>
      </w:pPr>
      <w:r>
        <w:rPr>
          <w:sz w:val="24"/>
          <w:szCs w:val="24"/>
          <w:rtl w:val="0"/>
          <w:lang w:val="en-US"/>
        </w:rPr>
        <w:t>Received by:______________________________  Date received:______________________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  <w:rPr>
        <w:sz w:val="24"/>
        <w:szCs w:val="24"/>
      </w:rPr>
    </w:pPr>
    <w:r>
      <w:rPr>
        <w:sz w:val="24"/>
        <w:szCs w:val="24"/>
        <w:rtl w:val="0"/>
        <w:lang w:val="en-US"/>
      </w:rPr>
      <w:t>Smiths Falls Public Library: Teen Summer Reading Program!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Name of Reader: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